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1221BC" w:rsidRPr="004A0156" w:rsidTr="001221BC">
        <w:tc>
          <w:tcPr>
            <w:tcW w:w="4076" w:type="dxa"/>
          </w:tcPr>
          <w:p w:rsidR="001221BC" w:rsidRPr="004A0156" w:rsidRDefault="001221BC" w:rsidP="00122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71E58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1221BC" w:rsidRPr="004A0156" w:rsidRDefault="001221BC" w:rsidP="00122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8DA" w:rsidRPr="004A0156" w:rsidRDefault="001221BC" w:rsidP="00F03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038DA" w:rsidRPr="004A0156">
              <w:rPr>
                <w:rFonts w:ascii="Times New Roman" w:hAnsi="Times New Roman" w:cs="Times New Roman"/>
                <w:sz w:val="28"/>
                <w:szCs w:val="28"/>
              </w:rPr>
              <w:t>ТВЕРЖДЕНЫ</w:t>
            </w:r>
          </w:p>
          <w:p w:rsidR="00F038DA" w:rsidRPr="004A0156" w:rsidRDefault="00F038DA" w:rsidP="00F03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8DA" w:rsidRPr="004A0156" w:rsidRDefault="001221BC" w:rsidP="00F03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Кировской области</w:t>
            </w:r>
          </w:p>
          <w:p w:rsidR="001221BC" w:rsidRPr="00FC06BB" w:rsidRDefault="001221BC" w:rsidP="000059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0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FC0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07.12.2021    </w:t>
            </w:r>
            <w:r w:rsidR="00FC06BB" w:rsidRPr="00FC0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FC0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676-П</w:t>
            </w:r>
            <w:bookmarkStart w:id="0" w:name="_GoBack"/>
            <w:bookmarkEnd w:id="0"/>
          </w:p>
        </w:tc>
      </w:tr>
    </w:tbl>
    <w:p w:rsidR="007623A5" w:rsidRPr="004A0156" w:rsidRDefault="007623A5" w:rsidP="004A0156">
      <w:pPr>
        <w:shd w:val="clear" w:color="auto" w:fill="FFFFFF" w:themeFill="background1"/>
        <w:spacing w:after="0" w:line="7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07" w:rsidRPr="004A0156" w:rsidRDefault="00473007" w:rsidP="004A01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56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473007" w:rsidRPr="004A0156" w:rsidRDefault="00473007" w:rsidP="004A01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56">
        <w:rPr>
          <w:rFonts w:ascii="Times New Roman" w:hAnsi="Times New Roman" w:cs="Times New Roman"/>
          <w:b/>
          <w:sz w:val="28"/>
          <w:szCs w:val="28"/>
        </w:rPr>
        <w:t>в региональн</w:t>
      </w:r>
      <w:r w:rsidR="005C1D4A" w:rsidRPr="004A0156">
        <w:rPr>
          <w:rFonts w:ascii="Times New Roman" w:hAnsi="Times New Roman" w:cs="Times New Roman"/>
          <w:b/>
          <w:sz w:val="28"/>
          <w:szCs w:val="28"/>
        </w:rPr>
        <w:t>ой</w:t>
      </w:r>
      <w:r w:rsidRPr="004A015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5C1D4A" w:rsidRPr="004A0156">
        <w:rPr>
          <w:rFonts w:ascii="Times New Roman" w:hAnsi="Times New Roman" w:cs="Times New Roman"/>
          <w:b/>
          <w:sz w:val="28"/>
          <w:szCs w:val="28"/>
        </w:rPr>
        <w:t>е</w:t>
      </w:r>
      <w:r w:rsidRPr="004A0156">
        <w:rPr>
          <w:rFonts w:ascii="Times New Roman" w:hAnsi="Times New Roman" w:cs="Times New Roman"/>
          <w:b/>
          <w:sz w:val="28"/>
          <w:szCs w:val="28"/>
        </w:rPr>
        <w:t xml:space="preserve"> «Повышение финансовой грамотности населения Кировской области» на 2020 – 2023 годы</w:t>
      </w:r>
    </w:p>
    <w:p w:rsidR="00473007" w:rsidRPr="004A0156" w:rsidRDefault="00473007" w:rsidP="004A015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ED" w:rsidRPr="004A0156" w:rsidRDefault="001A1398" w:rsidP="00214A80">
      <w:pPr>
        <w:pStyle w:val="a8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156">
        <w:rPr>
          <w:rFonts w:ascii="Times New Roman" w:hAnsi="Times New Roman" w:cs="Times New Roman"/>
          <w:sz w:val="28"/>
          <w:szCs w:val="28"/>
        </w:rPr>
        <w:t>Раздел «</w:t>
      </w:r>
      <w:r w:rsidR="004A0156" w:rsidRPr="004A0156">
        <w:rPr>
          <w:rFonts w:ascii="Times New Roman" w:hAnsi="Times New Roman" w:cs="Times New Roman"/>
          <w:sz w:val="28"/>
          <w:szCs w:val="28"/>
        </w:rPr>
        <w:t>Исполнители мероприятий Программы</w:t>
      </w:r>
      <w:r w:rsidRPr="004A0156">
        <w:rPr>
          <w:rFonts w:ascii="Times New Roman" w:hAnsi="Times New Roman" w:cs="Times New Roman"/>
          <w:sz w:val="28"/>
          <w:szCs w:val="28"/>
        </w:rPr>
        <w:t xml:space="preserve">» </w:t>
      </w:r>
      <w:r w:rsidR="00316EE7" w:rsidRPr="004A0156">
        <w:rPr>
          <w:rFonts w:ascii="Times New Roman" w:hAnsi="Times New Roman" w:cs="Times New Roman"/>
          <w:sz w:val="28"/>
          <w:szCs w:val="28"/>
        </w:rPr>
        <w:t>паспорт</w:t>
      </w:r>
      <w:r w:rsidRPr="004A0156">
        <w:rPr>
          <w:rFonts w:ascii="Times New Roman" w:hAnsi="Times New Roman" w:cs="Times New Roman"/>
          <w:sz w:val="28"/>
          <w:szCs w:val="28"/>
        </w:rPr>
        <w:t>а П</w:t>
      </w:r>
      <w:r w:rsidR="00316EE7" w:rsidRPr="004A0156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4A7BA2" w:rsidRPr="004A015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16EE7" w:rsidRPr="004A015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A0156" w:rsidRPr="004A0156" w:rsidRDefault="004A0156" w:rsidP="004A0156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left="184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316EE7" w:rsidRPr="004A0156" w:rsidTr="004C14FE">
        <w:tc>
          <w:tcPr>
            <w:tcW w:w="2835" w:type="dxa"/>
          </w:tcPr>
          <w:p w:rsidR="00316EE7" w:rsidRPr="004A0156" w:rsidRDefault="004A0156" w:rsidP="004A015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 xml:space="preserve">«Исполнители мероприятий Программы </w:t>
            </w:r>
          </w:p>
        </w:tc>
        <w:tc>
          <w:tcPr>
            <w:tcW w:w="6804" w:type="dxa"/>
          </w:tcPr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области;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области;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области;</w:t>
            </w:r>
          </w:p>
          <w:p w:rsidR="0056449A" w:rsidRDefault="0056449A" w:rsidP="0056449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</w:t>
            </w:r>
            <w:r w:rsidR="009C5E00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5E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редпринимательства и торговли Кировской области; 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области;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информационных технологий и связи Кировской области;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управление массовых коммуникаций Кировской области;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области;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Отделение по Кировской области Волго-Вятского главного управления Централь</w:t>
            </w:r>
            <w:r w:rsidR="009457F6">
              <w:rPr>
                <w:rFonts w:ascii="Times New Roman" w:hAnsi="Times New Roman" w:cs="Times New Roman"/>
                <w:sz w:val="28"/>
                <w:szCs w:val="28"/>
              </w:rPr>
              <w:t>ного банка Российской Федерации</w:t>
            </w:r>
            <w:hyperlink r:id="rId9" w:history="1">
              <w:r w:rsidRPr="004A0156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156" w:rsidRPr="004A0156" w:rsidRDefault="004A0156" w:rsidP="004A015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Кировской области*;</w:t>
            </w:r>
          </w:p>
          <w:p w:rsidR="00316EE7" w:rsidRPr="004A0156" w:rsidRDefault="004A0156" w:rsidP="00721BC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- Отделение Пенсионного фонда Российской </w:t>
            </w:r>
            <w:r w:rsidR="00721BC9">
              <w:rPr>
                <w:rFonts w:ascii="Times New Roman" w:hAnsi="Times New Roman" w:cs="Times New Roman"/>
                <w:sz w:val="28"/>
                <w:szCs w:val="28"/>
              </w:rPr>
              <w:t>Федерации по Кировской области*»</w:t>
            </w:r>
            <w:r w:rsidR="00945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94DCB" w:rsidRDefault="00994DCB" w:rsidP="00994DC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DCB" w:rsidRPr="00994DCB" w:rsidRDefault="00994DCB" w:rsidP="00214A8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DCB">
        <w:rPr>
          <w:rFonts w:ascii="Times New Roman" w:hAnsi="Times New Roman" w:cs="Times New Roman"/>
          <w:sz w:val="28"/>
          <w:szCs w:val="28"/>
        </w:rPr>
        <w:t xml:space="preserve">Внести </w:t>
      </w:r>
      <w:hyperlink r:id="rId10" w:history="1">
        <w:r w:rsidRPr="00994DCB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994DCB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Pr="00994D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94DCB">
        <w:rPr>
          <w:rFonts w:ascii="Times New Roman" w:hAnsi="Times New Roman" w:cs="Times New Roman"/>
          <w:sz w:val="28"/>
          <w:szCs w:val="28"/>
        </w:rPr>
        <w:t xml:space="preserve"> мероприятий региональной программы «Повышение финансовой грамотности населения Кировской области»</w:t>
      </w:r>
      <w:r>
        <w:rPr>
          <w:rFonts w:ascii="Times New Roman" w:hAnsi="Times New Roman" w:cs="Times New Roman"/>
          <w:sz w:val="28"/>
          <w:szCs w:val="28"/>
        </w:rPr>
        <w:br/>
      </w:r>
      <w:r w:rsidRPr="00994DCB">
        <w:rPr>
          <w:rFonts w:ascii="Times New Roman" w:hAnsi="Times New Roman" w:cs="Times New Roman"/>
          <w:sz w:val="28"/>
          <w:szCs w:val="28"/>
        </w:rPr>
        <w:t>на 2020 – 2023 годы (приложение к Программе) согласно приложению.</w:t>
      </w:r>
    </w:p>
    <w:p w:rsidR="00A032AA" w:rsidRDefault="00EB00BD" w:rsidP="005934CD">
      <w:pPr>
        <w:shd w:val="clear" w:color="auto" w:fill="FFFFFF" w:themeFill="background1"/>
        <w:spacing w:after="0" w:line="480" w:lineRule="exact"/>
        <w:ind w:firstLine="709"/>
        <w:jc w:val="center"/>
      </w:pPr>
      <w:r w:rsidRPr="004A0156">
        <w:rPr>
          <w:rFonts w:ascii="Times New Roman" w:hAnsi="Times New Roman" w:cs="Times New Roman"/>
          <w:sz w:val="28"/>
          <w:szCs w:val="28"/>
        </w:rPr>
        <w:t>__________</w:t>
      </w:r>
    </w:p>
    <w:sectPr w:rsidR="00A032AA" w:rsidSect="004A01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E5" w:rsidRDefault="00A600E5" w:rsidP="00B90424">
      <w:pPr>
        <w:spacing w:after="0" w:line="240" w:lineRule="auto"/>
      </w:pPr>
      <w:r>
        <w:separator/>
      </w:r>
    </w:p>
  </w:endnote>
  <w:endnote w:type="continuationSeparator" w:id="0">
    <w:p w:rsidR="00A600E5" w:rsidRDefault="00A600E5" w:rsidP="00B9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A8" w:rsidRDefault="006A6B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A8" w:rsidRDefault="006A6B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A8" w:rsidRDefault="006A6B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E5" w:rsidRDefault="00A600E5" w:rsidP="00B90424">
      <w:pPr>
        <w:spacing w:after="0" w:line="240" w:lineRule="auto"/>
      </w:pPr>
      <w:r>
        <w:separator/>
      </w:r>
    </w:p>
  </w:footnote>
  <w:footnote w:type="continuationSeparator" w:id="0">
    <w:p w:rsidR="00A600E5" w:rsidRDefault="00A600E5" w:rsidP="00B9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A8" w:rsidRDefault="006A6B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091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0424" w:rsidRPr="006A6BA8" w:rsidRDefault="00B904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6B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6B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6B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4D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6B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90424" w:rsidRDefault="00B904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A8" w:rsidRDefault="006A6B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50D"/>
    <w:multiLevelType w:val="hybridMultilevel"/>
    <w:tmpl w:val="7354C504"/>
    <w:lvl w:ilvl="0" w:tplc="A85C836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60"/>
    <w:rsid w:val="00005904"/>
    <w:rsid w:val="00044D62"/>
    <w:rsid w:val="000C7BFD"/>
    <w:rsid w:val="001221BC"/>
    <w:rsid w:val="00153E87"/>
    <w:rsid w:val="00186381"/>
    <w:rsid w:val="00190617"/>
    <w:rsid w:val="001A1398"/>
    <w:rsid w:val="001A1818"/>
    <w:rsid w:val="001D5F18"/>
    <w:rsid w:val="001D60E1"/>
    <w:rsid w:val="001F6B18"/>
    <w:rsid w:val="00214A80"/>
    <w:rsid w:val="00276E2A"/>
    <w:rsid w:val="00296C5C"/>
    <w:rsid w:val="002A5CAE"/>
    <w:rsid w:val="00316EE7"/>
    <w:rsid w:val="00331AE3"/>
    <w:rsid w:val="00413E7D"/>
    <w:rsid w:val="00444A9A"/>
    <w:rsid w:val="00451AF9"/>
    <w:rsid w:val="00473007"/>
    <w:rsid w:val="004A0156"/>
    <w:rsid w:val="004A7BA2"/>
    <w:rsid w:val="004C14FE"/>
    <w:rsid w:val="004F21ED"/>
    <w:rsid w:val="0056449A"/>
    <w:rsid w:val="005934CD"/>
    <w:rsid w:val="005C1D4A"/>
    <w:rsid w:val="00601790"/>
    <w:rsid w:val="0060579D"/>
    <w:rsid w:val="006267F5"/>
    <w:rsid w:val="00671E58"/>
    <w:rsid w:val="006A6BA8"/>
    <w:rsid w:val="006C60A3"/>
    <w:rsid w:val="006E1460"/>
    <w:rsid w:val="00721BC9"/>
    <w:rsid w:val="00721DC8"/>
    <w:rsid w:val="00731AD8"/>
    <w:rsid w:val="007470E2"/>
    <w:rsid w:val="0075435B"/>
    <w:rsid w:val="007623A5"/>
    <w:rsid w:val="007E09FF"/>
    <w:rsid w:val="008445CD"/>
    <w:rsid w:val="00844C8D"/>
    <w:rsid w:val="008C116E"/>
    <w:rsid w:val="0090087A"/>
    <w:rsid w:val="00926E0E"/>
    <w:rsid w:val="009457F6"/>
    <w:rsid w:val="00954889"/>
    <w:rsid w:val="00985403"/>
    <w:rsid w:val="00994DCB"/>
    <w:rsid w:val="009B548A"/>
    <w:rsid w:val="009C5E00"/>
    <w:rsid w:val="00A032AA"/>
    <w:rsid w:val="00A600E5"/>
    <w:rsid w:val="00A6313E"/>
    <w:rsid w:val="00AD24DB"/>
    <w:rsid w:val="00AE6194"/>
    <w:rsid w:val="00B33EB0"/>
    <w:rsid w:val="00B90424"/>
    <w:rsid w:val="00BB75E0"/>
    <w:rsid w:val="00BD4829"/>
    <w:rsid w:val="00C06998"/>
    <w:rsid w:val="00CE6623"/>
    <w:rsid w:val="00D60B39"/>
    <w:rsid w:val="00E55A43"/>
    <w:rsid w:val="00EA69EA"/>
    <w:rsid w:val="00EB00BD"/>
    <w:rsid w:val="00F038DA"/>
    <w:rsid w:val="00F97BEA"/>
    <w:rsid w:val="00FB6B22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424"/>
  </w:style>
  <w:style w:type="paragraph" w:styleId="a6">
    <w:name w:val="footer"/>
    <w:basedOn w:val="a"/>
    <w:link w:val="a7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424"/>
  </w:style>
  <w:style w:type="paragraph" w:customStyle="1" w:styleId="ConsPlusNormal">
    <w:name w:val="ConsPlusNormal"/>
    <w:rsid w:val="00316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E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6E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424"/>
  </w:style>
  <w:style w:type="paragraph" w:styleId="a6">
    <w:name w:val="footer"/>
    <w:basedOn w:val="a"/>
    <w:link w:val="a7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424"/>
  </w:style>
  <w:style w:type="paragraph" w:customStyle="1" w:styleId="ConsPlusNormal">
    <w:name w:val="ConsPlusNormal"/>
    <w:rsid w:val="00316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E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6E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7680FABA60E010A581F4501CC824DBE2A26D5C5B547AD84A1F12991F3400D975452C82359C240D6D23DF7FC58CC8B7E0CF7D56D854797F36DF041217t5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D7680FABA60E010A581F4501CC824DBE2A26D5C5B577ED0411612991F3400D975452C82359C240D6D22DB7DC08CC8B7E0CF7D56D854797F36DF041217t5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60B54C2B00145A1243F4E82621B21819DE01B1FF18593D3003CD80D3398ACAEF2122A2BCACFC7DA7CD60D976C00FA421A1A1E38BC785CEA27DC777X2W7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8634-B931-47C0-9754-2AD99560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Любовь В. Кузнецова</cp:lastModifiedBy>
  <cp:revision>4</cp:revision>
  <cp:lastPrinted>2021-09-24T07:27:00Z</cp:lastPrinted>
  <dcterms:created xsi:type="dcterms:W3CDTF">2021-12-08T14:13:00Z</dcterms:created>
  <dcterms:modified xsi:type="dcterms:W3CDTF">2021-12-08T14:20:00Z</dcterms:modified>
</cp:coreProperties>
</file>